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1413" w14:textId="63A7E0F6" w:rsid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UMOWA O ŚWIADCZENIE USŁUG DOSTĘPU</w:t>
      </w:r>
    </w:p>
    <w:p w14:paraId="11505530" w14:textId="63BCF8F6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DO PORTALU INWESTYCYJN</w:t>
      </w:r>
      <w:r>
        <w:rPr>
          <w:rFonts w:ascii="Calibri" w:hAnsi="Calibri" w:cs="Calibri"/>
          <w:b/>
          <w:bCs/>
        </w:rPr>
        <w:t>EGO</w:t>
      </w:r>
    </w:p>
    <w:p w14:paraId="2075407A" w14:textId="77777777" w:rsid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</w:p>
    <w:p w14:paraId="28ADE8E1" w14:textId="7DF44E85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>zawarta w dniu …… r. w …. pomiędzy:</w:t>
      </w:r>
    </w:p>
    <w:p w14:paraId="32CBB8AF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</w:p>
    <w:p w14:paraId="4C78ED36" w14:textId="6423800D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 xml:space="preserve">[NAZWA PODMIOTU PROWADZĄCEGO PORTAL] z siedzibą w ……, ul. ……., wpisaną do rejestru przedsiębiorców prowadzonego przez Sąd Rejonowy w ….., … Wydział Gospodarczy – Krajowy Rejestr Sądowym pod numerem KRS [NUMER], posiadającą [NIP], [REGON], </w:t>
      </w:r>
    </w:p>
    <w:p w14:paraId="56311013" w14:textId="5928C2E9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 xml:space="preserve">zwaną dalej </w:t>
      </w:r>
      <w:r w:rsidRPr="008E2368">
        <w:rPr>
          <w:rFonts w:ascii="Calibri" w:hAnsi="Calibri" w:cs="Calibri"/>
          <w:b/>
          <w:bCs/>
        </w:rPr>
        <w:t>„Usługodawcą”</w:t>
      </w:r>
      <w:r w:rsidRPr="008E2368">
        <w:rPr>
          <w:rFonts w:ascii="Calibri" w:hAnsi="Calibri" w:cs="Calibri"/>
        </w:rPr>
        <w:t>,</w:t>
      </w:r>
    </w:p>
    <w:p w14:paraId="3342927A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>reprezentowaną [zgodnie z zasadami reprezentacji ujawnionymi w KRS/zgodnie z udzielonym pełnomocnictwem, załączonym do niniejszej Umowy] przez: ……..</w:t>
      </w:r>
    </w:p>
    <w:p w14:paraId="1BFA298A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</w:p>
    <w:p w14:paraId="67185717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>a</w:t>
      </w:r>
    </w:p>
    <w:p w14:paraId="2BD203E5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</w:p>
    <w:p w14:paraId="32EC294E" w14:textId="7EC1C4A9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 xml:space="preserve">[NAZWA KLIENTA PORTALU] z siedzibą w ……, ul. ……., wpisaną do rejestru przedsiębiorców prowadzonego przez Sąd Rejonowy w ….., … Wydział Gospodarczy – Krajowy Rejestr Sądowym pod numerem KRS [NUMER], posiadającą [NIP], [REGON], </w:t>
      </w:r>
    </w:p>
    <w:p w14:paraId="28F96942" w14:textId="4DEFF8CB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 xml:space="preserve">zwaną dalej </w:t>
      </w:r>
      <w:r w:rsidRPr="008E2368">
        <w:rPr>
          <w:rFonts w:ascii="Calibri" w:hAnsi="Calibri" w:cs="Calibri"/>
          <w:b/>
          <w:bCs/>
        </w:rPr>
        <w:t>„Usługobiorcą”</w:t>
      </w:r>
      <w:r w:rsidRPr="008E2368">
        <w:rPr>
          <w:rFonts w:ascii="Calibri" w:hAnsi="Calibri" w:cs="Calibri"/>
        </w:rPr>
        <w:t xml:space="preserve">, </w:t>
      </w:r>
    </w:p>
    <w:p w14:paraId="0347CD3E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>reprezentowaną [zgodnie z zasadami reprezentacji ujawnionymi w KRS/zgodnie z udzielonym pełnomocnictwem, załączonym do niniejszej Umowy], przez: …..</w:t>
      </w:r>
    </w:p>
    <w:p w14:paraId="749962D7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  <w:color w:val="EE0000"/>
        </w:rPr>
      </w:pPr>
      <w:r w:rsidRPr="008E2368">
        <w:rPr>
          <w:rFonts w:ascii="Calibri" w:hAnsi="Calibri" w:cs="Calibri"/>
          <w:color w:val="EE0000"/>
        </w:rPr>
        <w:t>lub</w:t>
      </w:r>
    </w:p>
    <w:p w14:paraId="3B71CF77" w14:textId="551269A4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>[NAZWA KLIENTA PORTALU] prowadzącym/ą działalność gospodarczą pod nazwą [NAZWA DZIAŁALNOŚCI], adres korespondencyjny ujawniony w Centralnej Ewidencji i Informacji o Działalności Gospodarczej: [ADRES], posiadającym/ą [NIP], [REGON],</w:t>
      </w:r>
    </w:p>
    <w:p w14:paraId="1830CE4B" w14:textId="5ECB335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 xml:space="preserve">zwanym/ą dalej </w:t>
      </w:r>
      <w:r w:rsidRPr="008E2368">
        <w:rPr>
          <w:rFonts w:ascii="Calibri" w:hAnsi="Calibri" w:cs="Calibri"/>
          <w:b/>
          <w:bCs/>
        </w:rPr>
        <w:t>„U</w:t>
      </w:r>
      <w:r w:rsidR="00FE45F3">
        <w:rPr>
          <w:rFonts w:ascii="Calibri" w:hAnsi="Calibri" w:cs="Calibri"/>
          <w:b/>
          <w:bCs/>
        </w:rPr>
        <w:t>żytkownikiem</w:t>
      </w:r>
      <w:r w:rsidRPr="008E2368">
        <w:rPr>
          <w:rFonts w:ascii="Calibri" w:hAnsi="Calibri" w:cs="Calibri"/>
          <w:b/>
          <w:bCs/>
        </w:rPr>
        <w:t>”</w:t>
      </w:r>
      <w:r w:rsidRPr="008E2368">
        <w:rPr>
          <w:rFonts w:ascii="Calibri" w:hAnsi="Calibri" w:cs="Calibri"/>
        </w:rPr>
        <w:t xml:space="preserve">, </w:t>
      </w:r>
    </w:p>
    <w:p w14:paraId="2366C05B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</w:p>
    <w:p w14:paraId="37EE23DF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 xml:space="preserve">zwanymi dalej łącznie </w:t>
      </w:r>
      <w:r w:rsidRPr="008E2368">
        <w:rPr>
          <w:rFonts w:ascii="Calibri" w:hAnsi="Calibri" w:cs="Calibri"/>
          <w:b/>
          <w:bCs/>
        </w:rPr>
        <w:t>„Stronami”</w:t>
      </w:r>
      <w:r w:rsidRPr="008E2368">
        <w:rPr>
          <w:rFonts w:ascii="Calibri" w:hAnsi="Calibri" w:cs="Calibri"/>
        </w:rPr>
        <w:t xml:space="preserve">, a każda z osobna </w:t>
      </w:r>
      <w:r w:rsidRPr="008E2368">
        <w:rPr>
          <w:rFonts w:ascii="Calibri" w:hAnsi="Calibri" w:cs="Calibri"/>
          <w:b/>
          <w:bCs/>
        </w:rPr>
        <w:t>„Stroną”</w:t>
      </w:r>
      <w:r w:rsidRPr="008E2368">
        <w:rPr>
          <w:rFonts w:ascii="Calibri" w:hAnsi="Calibri" w:cs="Calibri"/>
        </w:rPr>
        <w:t>,</w:t>
      </w:r>
    </w:p>
    <w:p w14:paraId="45E3006C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t>o następującej treści:</w:t>
      </w:r>
    </w:p>
    <w:p w14:paraId="7681FD2B" w14:textId="77777777" w:rsidR="008E2368" w:rsidRPr="008E2368" w:rsidRDefault="008E2368" w:rsidP="008E2368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E146CFF" w14:textId="00F5F343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§1</w:t>
      </w:r>
    </w:p>
    <w:p w14:paraId="4DE1093B" w14:textId="55385B53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PRZEDMIOT UMOWY</w:t>
      </w:r>
    </w:p>
    <w:p w14:paraId="4D2BF4D9" w14:textId="7CB0D7C2" w:rsidR="008E2368" w:rsidRPr="00983B27" w:rsidRDefault="008E2368" w:rsidP="00983B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Przedmiotem umowy jest świadczenie przez Usługodawcę na rzecz Użytkownika usług polegających na umożliwieniu dostępu do portalu internetowego [adres portalu],</w:t>
      </w:r>
      <w:r w:rsidR="00FE45F3">
        <w:rPr>
          <w:rFonts w:ascii="Calibri" w:hAnsi="Calibri" w:cs="Calibri"/>
        </w:rPr>
        <w:t xml:space="preserve"> zwanego dalej „Portalem”,</w:t>
      </w:r>
      <w:r w:rsidRPr="00983B27">
        <w:rPr>
          <w:rFonts w:ascii="Calibri" w:hAnsi="Calibri" w:cs="Calibri"/>
        </w:rPr>
        <w:t xml:space="preserve"> służącego do kojarzenia</w:t>
      </w:r>
      <w:r w:rsidR="00FE45F3">
        <w:rPr>
          <w:rFonts w:ascii="Calibri" w:hAnsi="Calibri" w:cs="Calibri"/>
        </w:rPr>
        <w:t xml:space="preserve"> potencjalnych</w:t>
      </w:r>
      <w:r w:rsidRPr="00983B27">
        <w:rPr>
          <w:rFonts w:ascii="Calibri" w:hAnsi="Calibri" w:cs="Calibri"/>
        </w:rPr>
        <w:t xml:space="preserve"> inwestorów z właścicielami nieruchomości.</w:t>
      </w:r>
    </w:p>
    <w:p w14:paraId="2A5D0F8F" w14:textId="146D7808" w:rsidR="008E2368" w:rsidRPr="00983B27" w:rsidRDefault="008E2368" w:rsidP="00983B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 xml:space="preserve">Usługi obejmują dostęp do ogłoszeń, możliwość publikacji ofert, kontaktowania się z innymi użytkownikami </w:t>
      </w:r>
      <w:r w:rsidR="00FE45F3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 xml:space="preserve">ortalu oraz korzystania z dodatkowych funkcjonalności opisanych w </w:t>
      </w:r>
      <w:r w:rsidR="00FE45F3">
        <w:rPr>
          <w:rFonts w:ascii="Calibri" w:hAnsi="Calibri" w:cs="Calibri"/>
        </w:rPr>
        <w:t>R</w:t>
      </w:r>
      <w:r w:rsidRPr="00983B27">
        <w:rPr>
          <w:rFonts w:ascii="Calibri" w:hAnsi="Calibri" w:cs="Calibri"/>
        </w:rPr>
        <w:t xml:space="preserve">egulaminie </w:t>
      </w:r>
      <w:r w:rsidR="00FE45F3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>ortalu</w:t>
      </w:r>
      <w:r w:rsidR="00FE45F3">
        <w:rPr>
          <w:rFonts w:ascii="Calibri" w:hAnsi="Calibri" w:cs="Calibri"/>
        </w:rPr>
        <w:t>, zamieszczonym pod adresem wskazanym w ust. 1.</w:t>
      </w:r>
    </w:p>
    <w:p w14:paraId="7E009767" w14:textId="77777777" w:rsidR="00FE45F3" w:rsidRDefault="00FE45F3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75863179" w14:textId="2AD30F59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§2</w:t>
      </w:r>
    </w:p>
    <w:p w14:paraId="4F2ABBE9" w14:textId="140DEE93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WARUNKI KORZYSTANIA Z PORTALU</w:t>
      </w:r>
    </w:p>
    <w:p w14:paraId="3577C71E" w14:textId="6283EB06" w:rsidR="008E2368" w:rsidRPr="00983B27" w:rsidRDefault="008E2368" w:rsidP="00983B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 xml:space="preserve">Użytkownik zobowiązuje się do korzystania z </w:t>
      </w:r>
      <w:r w:rsidR="00FE45F3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 xml:space="preserve">ortalu zgodnie z jego przeznaczeniem, </w:t>
      </w:r>
      <w:r w:rsidR="00FE45F3">
        <w:rPr>
          <w:rFonts w:ascii="Calibri" w:hAnsi="Calibri" w:cs="Calibri"/>
        </w:rPr>
        <w:t>R</w:t>
      </w:r>
      <w:r w:rsidRPr="00983B27">
        <w:rPr>
          <w:rFonts w:ascii="Calibri" w:hAnsi="Calibri" w:cs="Calibri"/>
        </w:rPr>
        <w:t xml:space="preserve">egulaminem </w:t>
      </w:r>
      <w:r w:rsidR="00FE45F3">
        <w:rPr>
          <w:rFonts w:ascii="Calibri" w:hAnsi="Calibri" w:cs="Calibri"/>
        </w:rPr>
        <w:t xml:space="preserve">Portalu </w:t>
      </w:r>
      <w:r w:rsidRPr="00983B27">
        <w:rPr>
          <w:rFonts w:ascii="Calibri" w:hAnsi="Calibri" w:cs="Calibri"/>
        </w:rPr>
        <w:t>oraz przepisami prawa.</w:t>
      </w:r>
    </w:p>
    <w:p w14:paraId="4F1E8BD6" w14:textId="12A10ED4" w:rsidR="008E2368" w:rsidRPr="00983B27" w:rsidRDefault="008E2368" w:rsidP="00983B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Użytkownik nie może publikować ofert lub informacji nieprawdziwych, wprowadzających w błąd lub naruszających prawa osób trzecich.</w:t>
      </w:r>
    </w:p>
    <w:p w14:paraId="61E76496" w14:textId="7E1818A4" w:rsidR="008E2368" w:rsidRPr="00983B27" w:rsidRDefault="008E2368" w:rsidP="00983B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lastRenderedPageBreak/>
        <w:t xml:space="preserve">Usługodawca zastrzega sobie prawo do usunięcia konta Użytkownika w przypadku rażącego naruszenia </w:t>
      </w:r>
      <w:r w:rsidR="00FE45F3">
        <w:rPr>
          <w:rFonts w:ascii="Calibri" w:hAnsi="Calibri" w:cs="Calibri"/>
        </w:rPr>
        <w:t>R</w:t>
      </w:r>
      <w:r w:rsidRPr="00983B27">
        <w:rPr>
          <w:rFonts w:ascii="Calibri" w:hAnsi="Calibri" w:cs="Calibri"/>
        </w:rPr>
        <w:t>egulaminu</w:t>
      </w:r>
      <w:r w:rsidR="00FE45F3">
        <w:rPr>
          <w:rFonts w:ascii="Calibri" w:hAnsi="Calibri" w:cs="Calibri"/>
        </w:rPr>
        <w:t xml:space="preserve"> Portalu</w:t>
      </w:r>
      <w:r w:rsidRPr="00983B27">
        <w:rPr>
          <w:rFonts w:ascii="Calibri" w:hAnsi="Calibri" w:cs="Calibri"/>
        </w:rPr>
        <w:t>.</w:t>
      </w:r>
    </w:p>
    <w:p w14:paraId="3C40A0AF" w14:textId="77777777" w:rsidR="00FE45F3" w:rsidRDefault="00FE45F3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46C04C46" w14:textId="7D763E4A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§3</w:t>
      </w:r>
    </w:p>
    <w:p w14:paraId="050AB227" w14:textId="67D7395B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OPŁATY</w:t>
      </w:r>
    </w:p>
    <w:p w14:paraId="0661259D" w14:textId="0C2E5E5C" w:rsidR="008E2368" w:rsidRPr="00983B27" w:rsidRDefault="008E2368" w:rsidP="00983B2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 xml:space="preserve">Korzystanie z </w:t>
      </w:r>
      <w:r w:rsidR="00FE45F3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 xml:space="preserve">ortalu jest odpłatne według aktualnego cennika dostępnego na stronie internetowej </w:t>
      </w:r>
      <w:r w:rsidR="00FE45F3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>ortalu</w:t>
      </w:r>
      <w:r w:rsidR="00695E13">
        <w:rPr>
          <w:rFonts w:ascii="Calibri" w:hAnsi="Calibri" w:cs="Calibri"/>
        </w:rPr>
        <w:t>.</w:t>
      </w:r>
    </w:p>
    <w:p w14:paraId="57ECA84A" w14:textId="24B711EC" w:rsidR="008E2368" w:rsidRPr="00983B27" w:rsidRDefault="008E2368" w:rsidP="00983B2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Użytkownik zobowiązuje się do terminowego uiszczania opłat zgodnie z wybraną formą rozliczenia.</w:t>
      </w:r>
    </w:p>
    <w:p w14:paraId="2D00F7D3" w14:textId="6ED402C9" w:rsidR="008E2368" w:rsidRPr="00983B27" w:rsidRDefault="008E2368" w:rsidP="00983B2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W przypadku braku płatności Usługodawca ma prawo zawiesić lub ograniczyć dostęp do konta Użytkownika.</w:t>
      </w:r>
    </w:p>
    <w:p w14:paraId="1438B75C" w14:textId="77777777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§4</w:t>
      </w:r>
    </w:p>
    <w:p w14:paraId="1930246F" w14:textId="506A2C77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CZAS TRWANIA UMOWY</w:t>
      </w:r>
    </w:p>
    <w:p w14:paraId="66F27470" w14:textId="53595ADA" w:rsidR="008E2368" w:rsidRPr="00983B27" w:rsidRDefault="008E2368" w:rsidP="00983B2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 xml:space="preserve">Umowa zostaje zawarta na czas nieokreślony z możliwością rozwiązania przez każdą ze </w:t>
      </w:r>
      <w:r w:rsidR="00995A09">
        <w:rPr>
          <w:rFonts w:ascii="Calibri" w:hAnsi="Calibri" w:cs="Calibri"/>
        </w:rPr>
        <w:t>S</w:t>
      </w:r>
      <w:r w:rsidRPr="00983B27">
        <w:rPr>
          <w:rFonts w:ascii="Calibri" w:hAnsi="Calibri" w:cs="Calibri"/>
        </w:rPr>
        <w:t>tron z zachowaniem 14-dniowego okresu wypowiedzenia.</w:t>
      </w:r>
    </w:p>
    <w:p w14:paraId="7E69DCC7" w14:textId="309C1B1E" w:rsidR="008E2368" w:rsidRPr="00983B27" w:rsidRDefault="008E2368" w:rsidP="00983B2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Wypowiedzenie umowy wymaga formy pisemnej lub elektronicznej.</w:t>
      </w:r>
    </w:p>
    <w:p w14:paraId="4A738B81" w14:textId="77777777" w:rsidR="00995A09" w:rsidRDefault="00995A09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49B62EE8" w14:textId="25FF33D0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§5</w:t>
      </w:r>
    </w:p>
    <w:p w14:paraId="3E47B44E" w14:textId="75A80434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ODPOWIEDZIALNOŚĆ</w:t>
      </w:r>
    </w:p>
    <w:p w14:paraId="5FDCF178" w14:textId="31C1DE0F" w:rsidR="008E2368" w:rsidRPr="00983B27" w:rsidRDefault="008E2368" w:rsidP="00983B2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 xml:space="preserve">Usługodawca nie ponosi odpowiedzialności za treść ofert publikowanych przez Użytkowników oraz za skuteczność zawartych za pośrednictwem </w:t>
      </w:r>
      <w:r w:rsidR="00995A09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>ortalu umów pomiędzy użytkownikami.</w:t>
      </w:r>
    </w:p>
    <w:p w14:paraId="3A288054" w14:textId="6E9016E9" w:rsidR="008E2368" w:rsidRPr="00983B27" w:rsidRDefault="008E2368" w:rsidP="00983B2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 xml:space="preserve">Usługodawca dołoży należytej staranności w zapewnieniu prawidłowego funkcjonowania </w:t>
      </w:r>
      <w:r w:rsidR="00695E13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>ortalu, jednak nie odpowiada za przerwy spowodowane siłą wyższą lub koniecznością przeprowadzenia prac serwisowych.</w:t>
      </w:r>
    </w:p>
    <w:p w14:paraId="3C1CD188" w14:textId="77777777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§6</w:t>
      </w:r>
    </w:p>
    <w:p w14:paraId="3ECFFA65" w14:textId="6EB1F54F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DANE OSOBOWE</w:t>
      </w:r>
    </w:p>
    <w:p w14:paraId="4BC5D366" w14:textId="2EC54034" w:rsidR="008E2368" w:rsidRPr="00983B27" w:rsidRDefault="008E2368" w:rsidP="00983B2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 xml:space="preserve">Dane osobowe Użytkownika będą przetwarzane przez Usługodawcę zgodnie z obowiązującymi przepisami prawa oraz Polityką Prywatności dostępną na stronie </w:t>
      </w:r>
      <w:r w:rsidR="00695E13">
        <w:rPr>
          <w:rFonts w:ascii="Calibri" w:hAnsi="Calibri" w:cs="Calibri"/>
        </w:rPr>
        <w:t>P</w:t>
      </w:r>
      <w:r w:rsidRPr="00983B27">
        <w:rPr>
          <w:rFonts w:ascii="Calibri" w:hAnsi="Calibri" w:cs="Calibri"/>
        </w:rPr>
        <w:t>ortalu.</w:t>
      </w:r>
    </w:p>
    <w:p w14:paraId="7F4BE0AB" w14:textId="592EC184" w:rsidR="008E2368" w:rsidRPr="00983B27" w:rsidRDefault="008E2368" w:rsidP="00983B2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Użytkownik wyraża zgodę na przetwarzanie swoich danych w celu realizacji umowy oraz marketingu usług Usługodawcy.</w:t>
      </w:r>
    </w:p>
    <w:p w14:paraId="3A4FA154" w14:textId="77777777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§7</w:t>
      </w:r>
    </w:p>
    <w:p w14:paraId="1CF7008D" w14:textId="17051DA9" w:rsidR="008E2368" w:rsidRPr="008E2368" w:rsidRDefault="008E2368" w:rsidP="008E236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E2368">
        <w:rPr>
          <w:rFonts w:ascii="Calibri" w:hAnsi="Calibri" w:cs="Calibri"/>
          <w:b/>
          <w:bCs/>
        </w:rPr>
        <w:t>POSTANOWIENIA KOŃCOWE</w:t>
      </w:r>
    </w:p>
    <w:p w14:paraId="4ADCE196" w14:textId="3DC5E2CA" w:rsidR="008E2368" w:rsidRPr="00983B27" w:rsidRDefault="008E2368" w:rsidP="00983B2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W sprawach nieuregulowanych niniejszą umową zastosowanie mają przepisy Kodeksu cywilnego.</w:t>
      </w:r>
    </w:p>
    <w:p w14:paraId="16C71275" w14:textId="385D34E8" w:rsidR="008E2368" w:rsidRPr="00983B27" w:rsidRDefault="008E2368" w:rsidP="00983B2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Wszelkie zmiany umowy wymagają formy pisemnej lub elektronicznej.</w:t>
      </w:r>
    </w:p>
    <w:p w14:paraId="6E1BD99C" w14:textId="31C6BD18" w:rsidR="008E2368" w:rsidRPr="00983B27" w:rsidRDefault="008E2368" w:rsidP="00983B2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83B27">
        <w:rPr>
          <w:rFonts w:ascii="Calibri" w:hAnsi="Calibri" w:cs="Calibri"/>
        </w:rPr>
        <w:t>Spory wynikłe z niniejszej umowy będą rozstrzygane przez sąd właściwy dla siedziby Usługodawcy.</w:t>
      </w:r>
    </w:p>
    <w:p w14:paraId="4422AD4D" w14:textId="02DB00B4" w:rsidR="008E2368" w:rsidRPr="00C03836" w:rsidRDefault="008E2368" w:rsidP="00983B27">
      <w:pPr>
        <w:spacing w:after="0" w:line="276" w:lineRule="auto"/>
        <w:jc w:val="both"/>
        <w:rPr>
          <w:rFonts w:ascii="Calibri" w:hAnsi="Calibri" w:cs="Calibri"/>
        </w:rPr>
      </w:pPr>
      <w:r w:rsidRPr="008E2368">
        <w:rPr>
          <w:rFonts w:ascii="Calibri" w:hAnsi="Calibri" w:cs="Calibri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3B27" w14:paraId="6667E59C" w14:textId="77777777" w:rsidTr="00316825">
        <w:tc>
          <w:tcPr>
            <w:tcW w:w="4531" w:type="dxa"/>
          </w:tcPr>
          <w:p w14:paraId="7DD93B75" w14:textId="77777777" w:rsidR="00983B27" w:rsidRPr="00C03836" w:rsidRDefault="00983B27" w:rsidP="0031682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11CAEC78" w14:textId="782BB6AD" w:rsidR="00983B27" w:rsidRPr="00C03836" w:rsidRDefault="00983B27" w:rsidP="0031682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03836">
              <w:rPr>
                <w:rFonts w:ascii="Calibri" w:hAnsi="Calibri" w:cs="Calibri"/>
                <w:b/>
                <w:bCs/>
              </w:rPr>
              <w:t>Usługodawca</w:t>
            </w:r>
          </w:p>
        </w:tc>
        <w:tc>
          <w:tcPr>
            <w:tcW w:w="4531" w:type="dxa"/>
          </w:tcPr>
          <w:p w14:paraId="30DE7FE7" w14:textId="77777777" w:rsidR="00983B27" w:rsidRDefault="00983B27" w:rsidP="0031682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2DD7F42" w14:textId="40764BDE" w:rsidR="00983B27" w:rsidRPr="00D85D5C" w:rsidRDefault="00983B27" w:rsidP="0031682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</w:t>
            </w:r>
            <w:r w:rsidR="00FE45F3">
              <w:rPr>
                <w:rFonts w:ascii="Calibri" w:hAnsi="Calibri" w:cs="Calibri"/>
                <w:b/>
                <w:bCs/>
              </w:rPr>
              <w:t>żytkownik</w:t>
            </w:r>
          </w:p>
        </w:tc>
      </w:tr>
    </w:tbl>
    <w:p w14:paraId="35E719E5" w14:textId="77777777" w:rsidR="00983B27" w:rsidRPr="008E2368" w:rsidRDefault="00983B27" w:rsidP="00983B27">
      <w:pPr>
        <w:spacing w:after="0" w:line="276" w:lineRule="auto"/>
        <w:jc w:val="both"/>
        <w:rPr>
          <w:rFonts w:ascii="Calibri" w:hAnsi="Calibri" w:cs="Calibri"/>
          <w:lang w:val="en-US"/>
        </w:rPr>
      </w:pPr>
    </w:p>
    <w:p w14:paraId="077683BD" w14:textId="77777777" w:rsidR="00BC477E" w:rsidRPr="008E2368" w:rsidRDefault="00BC477E" w:rsidP="008E2368">
      <w:pPr>
        <w:spacing w:after="0" w:line="276" w:lineRule="auto"/>
        <w:jc w:val="both"/>
        <w:rPr>
          <w:rFonts w:ascii="Calibri" w:hAnsi="Calibri" w:cs="Calibri"/>
        </w:rPr>
      </w:pPr>
    </w:p>
    <w:sectPr w:rsidR="00BC477E" w:rsidRPr="008E2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2BEC"/>
    <w:multiLevelType w:val="hybridMultilevel"/>
    <w:tmpl w:val="FF400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101C9"/>
    <w:multiLevelType w:val="hybridMultilevel"/>
    <w:tmpl w:val="955C5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F55BD"/>
    <w:multiLevelType w:val="hybridMultilevel"/>
    <w:tmpl w:val="DDE4F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E13AD"/>
    <w:multiLevelType w:val="hybridMultilevel"/>
    <w:tmpl w:val="33024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8ED"/>
    <w:multiLevelType w:val="hybridMultilevel"/>
    <w:tmpl w:val="316A1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73E1C"/>
    <w:multiLevelType w:val="hybridMultilevel"/>
    <w:tmpl w:val="5F78F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01A2B"/>
    <w:multiLevelType w:val="hybridMultilevel"/>
    <w:tmpl w:val="E81AE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F00EF"/>
    <w:multiLevelType w:val="hybridMultilevel"/>
    <w:tmpl w:val="70EE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D34D0"/>
    <w:multiLevelType w:val="hybridMultilevel"/>
    <w:tmpl w:val="7B1C5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F23A8"/>
    <w:multiLevelType w:val="hybridMultilevel"/>
    <w:tmpl w:val="1F264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A6627"/>
    <w:multiLevelType w:val="hybridMultilevel"/>
    <w:tmpl w:val="8978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F3228"/>
    <w:multiLevelType w:val="hybridMultilevel"/>
    <w:tmpl w:val="06BEF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A6DCD"/>
    <w:multiLevelType w:val="hybridMultilevel"/>
    <w:tmpl w:val="573CF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2E1BD4"/>
    <w:multiLevelType w:val="hybridMultilevel"/>
    <w:tmpl w:val="7AD82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095233">
    <w:abstractNumId w:val="10"/>
  </w:num>
  <w:num w:numId="2" w16cid:durableId="172302650">
    <w:abstractNumId w:val="6"/>
  </w:num>
  <w:num w:numId="3" w16cid:durableId="1869096305">
    <w:abstractNumId w:val="4"/>
  </w:num>
  <w:num w:numId="4" w16cid:durableId="297884107">
    <w:abstractNumId w:val="11"/>
  </w:num>
  <w:num w:numId="5" w16cid:durableId="1102530738">
    <w:abstractNumId w:val="2"/>
  </w:num>
  <w:num w:numId="6" w16cid:durableId="1615794878">
    <w:abstractNumId w:val="5"/>
  </w:num>
  <w:num w:numId="7" w16cid:durableId="394207406">
    <w:abstractNumId w:val="13"/>
  </w:num>
  <w:num w:numId="8" w16cid:durableId="2136754075">
    <w:abstractNumId w:val="7"/>
  </w:num>
  <w:num w:numId="9" w16cid:durableId="1708337043">
    <w:abstractNumId w:val="12"/>
  </w:num>
  <w:num w:numId="10" w16cid:durableId="2060743604">
    <w:abstractNumId w:val="9"/>
  </w:num>
  <w:num w:numId="11" w16cid:durableId="1967153382">
    <w:abstractNumId w:val="3"/>
  </w:num>
  <w:num w:numId="12" w16cid:durableId="181012336">
    <w:abstractNumId w:val="0"/>
  </w:num>
  <w:num w:numId="13" w16cid:durableId="1924023387">
    <w:abstractNumId w:val="8"/>
  </w:num>
  <w:num w:numId="14" w16cid:durableId="164169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68"/>
    <w:rsid w:val="00695E13"/>
    <w:rsid w:val="008E2368"/>
    <w:rsid w:val="00983B27"/>
    <w:rsid w:val="00995A09"/>
    <w:rsid w:val="00A733D6"/>
    <w:rsid w:val="00A856BE"/>
    <w:rsid w:val="00BC477E"/>
    <w:rsid w:val="00C03836"/>
    <w:rsid w:val="00C3092E"/>
    <w:rsid w:val="00C87FBC"/>
    <w:rsid w:val="00EC659C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DDF2"/>
  <w15:chartTrackingRefBased/>
  <w15:docId w15:val="{55CEA873-E1E6-41FF-8C28-1DCB02DD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3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3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3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3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3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3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3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3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3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3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3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8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Skuza</dc:creator>
  <cp:keywords/>
  <dc:description/>
  <cp:lastModifiedBy>Patrycja Skuza</cp:lastModifiedBy>
  <cp:revision>6</cp:revision>
  <dcterms:created xsi:type="dcterms:W3CDTF">2025-07-13T15:17:00Z</dcterms:created>
  <dcterms:modified xsi:type="dcterms:W3CDTF">2025-07-13T17:32:00Z</dcterms:modified>
</cp:coreProperties>
</file>